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415DC2D2" w:rsidR="00D94BB9" w:rsidRPr="00BD16C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D1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6C5">
        <w:rPr>
          <w:rFonts w:ascii="Times New Roman" w:hAnsi="Times New Roman" w:cs="Times New Roman"/>
          <w:sz w:val="24"/>
          <w:szCs w:val="24"/>
        </w:rPr>
        <w:t>Физическо възпитание и спорт</w:t>
      </w:r>
    </w:p>
    <w:p w14:paraId="16D22F31" w14:textId="6BBCC0FD" w:rsidR="00D94BB9" w:rsidRPr="00BD16C5" w:rsidRDefault="00BD16C5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B43FFA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211B2DC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3502FC91" w14:textId="376E4ACA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6C5" w:rsidRPr="00BD16C5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изпит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1D8DB025" w14:textId="77777777" w:rsidR="00B43FFA" w:rsidRPr="00B43FFA" w:rsidRDefault="00B43FFA" w:rsidP="00B43FFA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3FFA">
        <w:rPr>
          <w:rFonts w:ascii="Times New Roman" w:hAnsi="Times New Roman" w:cs="Times New Roman"/>
          <w:sz w:val="24"/>
          <w:szCs w:val="24"/>
        </w:rPr>
        <w:t xml:space="preserve">       Лека атлетика – бягане на къси разстояния</w:t>
      </w:r>
    </w:p>
    <w:p w14:paraId="5FAB3DC0" w14:textId="77777777" w:rsidR="00B43FFA" w:rsidRPr="00B43FFA" w:rsidRDefault="00B43FFA" w:rsidP="00B43FFA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3FFA">
        <w:rPr>
          <w:rFonts w:ascii="Times New Roman" w:hAnsi="Times New Roman" w:cs="Times New Roman"/>
          <w:sz w:val="24"/>
          <w:szCs w:val="24"/>
        </w:rPr>
        <w:t xml:space="preserve">       Щафетно бягане. Предаване на щафета по начин отгоре и отдолу в зона</w:t>
      </w:r>
    </w:p>
    <w:p w14:paraId="476CE570" w14:textId="77777777" w:rsidR="00B43FFA" w:rsidRPr="00B43FFA" w:rsidRDefault="00B43FFA" w:rsidP="00B43FFA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3FFA">
        <w:rPr>
          <w:rFonts w:ascii="Times New Roman" w:hAnsi="Times New Roman" w:cs="Times New Roman"/>
          <w:sz w:val="24"/>
          <w:szCs w:val="24"/>
        </w:rPr>
        <w:t xml:space="preserve">       Баскетбол. Ловене и подаване в движение</w:t>
      </w:r>
    </w:p>
    <w:p w14:paraId="37AAC8BD" w14:textId="77777777" w:rsidR="00B43FFA" w:rsidRPr="00B43FFA" w:rsidRDefault="00B43FFA" w:rsidP="00B43FFA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3FFA">
        <w:rPr>
          <w:rFonts w:ascii="Times New Roman" w:hAnsi="Times New Roman" w:cs="Times New Roman"/>
          <w:sz w:val="24"/>
          <w:szCs w:val="24"/>
        </w:rPr>
        <w:t xml:space="preserve">       Баскетбол. Стрелба в коша с една ръка от място</w:t>
      </w:r>
    </w:p>
    <w:p w14:paraId="2DE3C657" w14:textId="77777777" w:rsidR="00B43FFA" w:rsidRPr="00B43FFA" w:rsidRDefault="00B43FFA" w:rsidP="00B43FFA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3FFA">
        <w:rPr>
          <w:rFonts w:ascii="Times New Roman" w:hAnsi="Times New Roman" w:cs="Times New Roman"/>
          <w:sz w:val="24"/>
          <w:szCs w:val="24"/>
        </w:rPr>
        <w:t xml:space="preserve">       Волейбол. Долен и горен лицев начален удар</w:t>
      </w:r>
    </w:p>
    <w:p w14:paraId="163CBC9E" w14:textId="77777777" w:rsidR="00B43FFA" w:rsidRPr="00B43FFA" w:rsidRDefault="00B43FFA" w:rsidP="00B43FFA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3FFA">
        <w:rPr>
          <w:rFonts w:ascii="Times New Roman" w:hAnsi="Times New Roman" w:cs="Times New Roman"/>
          <w:sz w:val="24"/>
          <w:szCs w:val="24"/>
        </w:rPr>
        <w:t xml:space="preserve">       Волейбол. Посрещане на сервис</w:t>
      </w:r>
    </w:p>
    <w:p w14:paraId="331CB80A" w14:textId="77777777" w:rsidR="00B43FFA" w:rsidRPr="00B43FFA" w:rsidRDefault="00B43FFA" w:rsidP="00B43FFA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3FFA">
        <w:rPr>
          <w:rFonts w:ascii="Times New Roman" w:hAnsi="Times New Roman" w:cs="Times New Roman"/>
          <w:sz w:val="24"/>
          <w:szCs w:val="24"/>
        </w:rPr>
        <w:t xml:space="preserve">       Народни хора и танци. Пайдушка четворка</w:t>
      </w:r>
    </w:p>
    <w:p w14:paraId="6FCD2BC6" w14:textId="77777777" w:rsidR="00B43FFA" w:rsidRPr="00B43FFA" w:rsidRDefault="00B43FFA" w:rsidP="00B43FFA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3FFA">
        <w:rPr>
          <w:rFonts w:ascii="Times New Roman" w:hAnsi="Times New Roman" w:cs="Times New Roman"/>
          <w:sz w:val="24"/>
          <w:szCs w:val="24"/>
        </w:rPr>
        <w:t xml:space="preserve">       Скок на височина. Начин коремно-</w:t>
      </w:r>
      <w:proofErr w:type="spellStart"/>
      <w:r w:rsidRPr="00B43FFA">
        <w:rPr>
          <w:rFonts w:ascii="Times New Roman" w:hAnsi="Times New Roman" w:cs="Times New Roman"/>
          <w:sz w:val="24"/>
          <w:szCs w:val="24"/>
        </w:rPr>
        <w:t>претъркалящ</w:t>
      </w:r>
      <w:proofErr w:type="spellEnd"/>
    </w:p>
    <w:p w14:paraId="2D154A76" w14:textId="77777777" w:rsidR="00B43FFA" w:rsidRPr="00B43FFA" w:rsidRDefault="00B43FFA" w:rsidP="00B43FFA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3FFA">
        <w:rPr>
          <w:rFonts w:ascii="Times New Roman" w:hAnsi="Times New Roman" w:cs="Times New Roman"/>
          <w:sz w:val="24"/>
          <w:szCs w:val="24"/>
        </w:rPr>
        <w:t xml:space="preserve">       Хвърляне на плътна топка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7CC84" w14:textId="446CBB39" w:rsidR="00ED6EBE" w:rsidRPr="00ED6EBE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D92A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92A71" w:rsidRPr="00D92A71">
        <w:rPr>
          <w:rFonts w:ascii="Times New Roman" w:hAnsi="Times New Roman" w:cs="Times New Roman"/>
          <w:bCs/>
          <w:sz w:val="24"/>
          <w:szCs w:val="24"/>
        </w:rPr>
        <w:t>Въз основа на практическо изпитване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68727686" w:rsidR="00ED6EBE" w:rsidRP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6A58C9">
        <w:rPr>
          <w:rFonts w:ascii="Times New Roman" w:hAnsi="Times New Roman" w:cs="Times New Roman"/>
          <w:b/>
          <w:bCs/>
          <w:sz w:val="24"/>
          <w:szCs w:val="24"/>
        </w:rPr>
        <w:t xml:space="preserve"> Стефан Караянев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964"/>
    <w:multiLevelType w:val="hybridMultilevel"/>
    <w:tmpl w:val="C78AA63E"/>
    <w:lvl w:ilvl="0" w:tplc="40508D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203429"/>
    <w:multiLevelType w:val="hybridMultilevel"/>
    <w:tmpl w:val="37B20722"/>
    <w:lvl w:ilvl="0" w:tplc="ED3E21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15C"/>
    <w:multiLevelType w:val="hybridMultilevel"/>
    <w:tmpl w:val="93E8CE86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4202">
    <w:abstractNumId w:val="8"/>
  </w:num>
  <w:num w:numId="2" w16cid:durableId="7755822">
    <w:abstractNumId w:val="3"/>
  </w:num>
  <w:num w:numId="3" w16cid:durableId="165244725">
    <w:abstractNumId w:val="4"/>
  </w:num>
  <w:num w:numId="4" w16cid:durableId="790244519">
    <w:abstractNumId w:val="5"/>
  </w:num>
  <w:num w:numId="5" w16cid:durableId="291715629">
    <w:abstractNumId w:val="2"/>
  </w:num>
  <w:num w:numId="6" w16cid:durableId="1496724714">
    <w:abstractNumId w:val="7"/>
  </w:num>
  <w:num w:numId="7" w16cid:durableId="663121309">
    <w:abstractNumId w:val="1"/>
  </w:num>
  <w:num w:numId="8" w16cid:durableId="1955944031">
    <w:abstractNumId w:val="0"/>
  </w:num>
  <w:num w:numId="9" w16cid:durableId="1251085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94C08"/>
    <w:rsid w:val="001C4E88"/>
    <w:rsid w:val="00290E0F"/>
    <w:rsid w:val="006710E9"/>
    <w:rsid w:val="006A58C9"/>
    <w:rsid w:val="008D04B3"/>
    <w:rsid w:val="00AA521E"/>
    <w:rsid w:val="00B43FFA"/>
    <w:rsid w:val="00BD16C5"/>
    <w:rsid w:val="00CC7D66"/>
    <w:rsid w:val="00D92A71"/>
    <w:rsid w:val="00D94BB9"/>
    <w:rsid w:val="00ED6EBE"/>
    <w:rsid w:val="00F37498"/>
    <w:rsid w:val="00F4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591043D4-2C81-4AC9-9978-CEB48327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521E"/>
    <w:rPr>
      <w:color w:val="0000FF"/>
      <w:u w:val="single"/>
    </w:rPr>
  </w:style>
  <w:style w:type="character" w:styleId="a5">
    <w:name w:val="Strong"/>
    <w:basedOn w:val="a0"/>
    <w:uiPriority w:val="22"/>
    <w:qFormat/>
    <w:rsid w:val="00AA5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2022-12-02T10:25:00Z</dcterms:created>
  <dcterms:modified xsi:type="dcterms:W3CDTF">2022-12-02T10:25:00Z</dcterms:modified>
</cp:coreProperties>
</file>