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9D7" w14:textId="22CF47D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25E14886" wp14:editId="08132E67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73F30BDA" w14:textId="3504CE2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4E1AA6BA" w14:textId="51EA6E41" w:rsidR="00D94BB9" w:rsidRPr="00D94BB9" w:rsidRDefault="00965814" w:rsidP="00D94BB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info – </w:t>
      </w:r>
      <w:hyperlink r:id="rId6" w:history="1">
        <w:r w:rsidRPr="00174E4C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108001@edu.mon.bg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D94BB9"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="00D94BB9"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</w:p>
    <w:p w14:paraId="0A7843E9" w14:textId="42D20468" w:rsidR="00D94BB9" w:rsidRDefault="00D94BB9"/>
    <w:p w14:paraId="0DFFDD8E" w14:textId="064E80FF" w:rsidR="00D94BB9" w:rsidRP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32755BA" w14:textId="5D64C30C" w:rsidR="00D94BB9" w:rsidRP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9BD042B" w14:textId="00116919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D94BB9">
        <w:rPr>
          <w:rFonts w:ascii="Times New Roman" w:hAnsi="Times New Roman" w:cs="Times New Roman"/>
          <w:b/>
          <w:bCs/>
          <w:sz w:val="24"/>
          <w:szCs w:val="24"/>
        </w:rPr>
        <w:t>Петрелийска</w:t>
      </w:r>
      <w:proofErr w:type="spellEnd"/>
      <w:r w:rsidR="00CC7D66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752963C9" w14:textId="4FE607F7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7B00" w14:textId="2D979AE6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329C" w14:textId="6394C6B3" w:rsid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ИЗПИТНА ПРОГРАМА</w:t>
      </w:r>
    </w:p>
    <w:p w14:paraId="5D97B2B1" w14:textId="77519385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провеждане на изпит за определяне на годишна оценка</w:t>
      </w:r>
    </w:p>
    <w:p w14:paraId="0F95560C" w14:textId="7BF0621C" w:rsidR="00D94BB9" w:rsidRPr="00255304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2553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5304">
        <w:rPr>
          <w:rFonts w:ascii="Times New Roman" w:hAnsi="Times New Roman" w:cs="Times New Roman"/>
          <w:sz w:val="24"/>
          <w:szCs w:val="24"/>
        </w:rPr>
        <w:t>география и икономика</w:t>
      </w:r>
    </w:p>
    <w:p w14:paraId="16D22F31" w14:textId="13BD6990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255304">
        <w:rPr>
          <w:rFonts w:ascii="Times New Roman" w:hAnsi="Times New Roman" w:cs="Times New Roman"/>
          <w:sz w:val="24"/>
          <w:szCs w:val="24"/>
        </w:rPr>
        <w:t>пети</w:t>
      </w:r>
      <w:r>
        <w:rPr>
          <w:rFonts w:ascii="Times New Roman" w:hAnsi="Times New Roman" w:cs="Times New Roman"/>
          <w:sz w:val="24"/>
          <w:szCs w:val="24"/>
        </w:rPr>
        <w:t xml:space="preserve"> клас, ООП</w:t>
      </w:r>
    </w:p>
    <w:p w14:paraId="7F6C6D36" w14:textId="7DA6BADB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B68B6" w14:textId="7C045CFB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на обучение </w:t>
      </w:r>
      <w:r w:rsidRPr="00255304">
        <w:rPr>
          <w:rFonts w:ascii="Times New Roman" w:hAnsi="Times New Roman" w:cs="Times New Roman"/>
          <w:sz w:val="24"/>
          <w:szCs w:val="24"/>
        </w:rPr>
        <w:t xml:space="preserve">- </w:t>
      </w:r>
      <w:r w:rsidR="00255304" w:rsidRPr="00255304">
        <w:rPr>
          <w:rFonts w:ascii="Times New Roman" w:hAnsi="Times New Roman" w:cs="Times New Roman"/>
          <w:sz w:val="24"/>
          <w:szCs w:val="24"/>
        </w:rPr>
        <w:t>самостоятелна</w:t>
      </w:r>
    </w:p>
    <w:p w14:paraId="3502FC91" w14:textId="1B8C6D1B" w:rsidR="00D94BB9" w:rsidRPr="00255304" w:rsidRDefault="00D94BB9" w:rsidP="002553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Начин на провеждане на изпита</w:t>
      </w:r>
      <w:r w:rsidRPr="00255304">
        <w:rPr>
          <w:rFonts w:ascii="Times New Roman" w:hAnsi="Times New Roman" w:cs="Times New Roman"/>
          <w:sz w:val="24"/>
          <w:szCs w:val="24"/>
        </w:rPr>
        <w:t>:</w:t>
      </w:r>
      <w:r w:rsidR="00255304" w:rsidRPr="002553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5304" w:rsidRPr="00255304">
        <w:rPr>
          <w:rFonts w:ascii="Times New Roman" w:hAnsi="Times New Roman" w:cs="Times New Roman"/>
          <w:sz w:val="24"/>
          <w:szCs w:val="24"/>
        </w:rPr>
        <w:t>Изпитът е писмен и се провежда като тест по география и икономика за пети клас</w:t>
      </w:r>
      <w:r w:rsidR="00255304">
        <w:rPr>
          <w:rFonts w:ascii="Times New Roman" w:hAnsi="Times New Roman" w:cs="Times New Roman"/>
          <w:sz w:val="24"/>
          <w:szCs w:val="24"/>
        </w:rPr>
        <w:t>.</w:t>
      </w:r>
    </w:p>
    <w:p w14:paraId="5BA249FF" w14:textId="77777777" w:rsidR="00D94BB9" w:rsidRDefault="00D94BB9" w:rsidP="00D94BB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25EDEBB8" w14:textId="579A422F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Изпитни теми</w:t>
      </w:r>
    </w:p>
    <w:p w14:paraId="0FE0BF0C" w14:textId="77777777" w:rsidR="00F35307" w:rsidRPr="00F35307" w:rsidRDefault="00F35307" w:rsidP="00F35307">
      <w:pPr>
        <w:rPr>
          <w:sz w:val="24"/>
          <w:szCs w:val="24"/>
        </w:rPr>
      </w:pPr>
      <w:r w:rsidRPr="00F35307">
        <w:rPr>
          <w:sz w:val="24"/>
          <w:szCs w:val="24"/>
        </w:rPr>
        <w:t>1. Ориентиране в природата.</w:t>
      </w:r>
    </w:p>
    <w:p w14:paraId="3C0DDA4B" w14:textId="77777777" w:rsidR="00F35307" w:rsidRPr="00F35307" w:rsidRDefault="00F35307" w:rsidP="00F35307">
      <w:pPr>
        <w:rPr>
          <w:sz w:val="24"/>
          <w:szCs w:val="24"/>
        </w:rPr>
      </w:pPr>
      <w:r w:rsidRPr="00F35307">
        <w:rPr>
          <w:sz w:val="24"/>
          <w:szCs w:val="24"/>
        </w:rPr>
        <w:t>2. Географски глобус. Градусна мрежа .</w:t>
      </w:r>
    </w:p>
    <w:p w14:paraId="7A7C4C27" w14:textId="77777777" w:rsidR="00F35307" w:rsidRPr="00F35307" w:rsidRDefault="00F35307" w:rsidP="00F35307">
      <w:pPr>
        <w:rPr>
          <w:sz w:val="24"/>
          <w:szCs w:val="24"/>
        </w:rPr>
      </w:pPr>
      <w:r w:rsidRPr="00F35307">
        <w:rPr>
          <w:sz w:val="24"/>
          <w:szCs w:val="24"/>
        </w:rPr>
        <w:t>3. Градусна мрежа .</w:t>
      </w:r>
    </w:p>
    <w:p w14:paraId="0D827D5D" w14:textId="77777777" w:rsidR="00F35307" w:rsidRPr="00F35307" w:rsidRDefault="00F35307" w:rsidP="00F35307">
      <w:pPr>
        <w:rPr>
          <w:sz w:val="24"/>
          <w:szCs w:val="24"/>
        </w:rPr>
      </w:pPr>
      <w:r w:rsidRPr="00F35307">
        <w:rPr>
          <w:sz w:val="24"/>
          <w:szCs w:val="24"/>
        </w:rPr>
        <w:t>4. Планетата Земя – форма, размери, движения.</w:t>
      </w:r>
    </w:p>
    <w:p w14:paraId="621022BD" w14:textId="77777777" w:rsidR="00F35307" w:rsidRPr="00F35307" w:rsidRDefault="00F35307" w:rsidP="00F35307">
      <w:pPr>
        <w:rPr>
          <w:sz w:val="24"/>
          <w:szCs w:val="24"/>
        </w:rPr>
      </w:pPr>
      <w:r w:rsidRPr="00F35307">
        <w:rPr>
          <w:sz w:val="24"/>
          <w:szCs w:val="24"/>
        </w:rPr>
        <w:t>5. Строеж на Земята.</w:t>
      </w:r>
    </w:p>
    <w:p w14:paraId="20119137" w14:textId="77777777" w:rsidR="00F35307" w:rsidRPr="00F35307" w:rsidRDefault="00F35307" w:rsidP="00F35307">
      <w:pPr>
        <w:rPr>
          <w:sz w:val="24"/>
          <w:szCs w:val="24"/>
        </w:rPr>
      </w:pPr>
      <w:r w:rsidRPr="00F35307">
        <w:rPr>
          <w:sz w:val="24"/>
          <w:szCs w:val="24"/>
        </w:rPr>
        <w:t>6.Сушата и водата. Континенти и острови .</w:t>
      </w:r>
    </w:p>
    <w:p w14:paraId="5CFCBBAD" w14:textId="77777777" w:rsidR="00F35307" w:rsidRPr="00F35307" w:rsidRDefault="00F35307" w:rsidP="00F35307">
      <w:pPr>
        <w:rPr>
          <w:sz w:val="24"/>
          <w:szCs w:val="24"/>
        </w:rPr>
      </w:pPr>
      <w:r w:rsidRPr="00F35307">
        <w:rPr>
          <w:sz w:val="24"/>
          <w:szCs w:val="24"/>
        </w:rPr>
        <w:t>7. Релеф и полезни изкопаеми .</w:t>
      </w:r>
    </w:p>
    <w:p w14:paraId="66B8CDBD" w14:textId="77777777" w:rsidR="00F35307" w:rsidRPr="00F35307" w:rsidRDefault="00F35307" w:rsidP="00F35307">
      <w:pPr>
        <w:rPr>
          <w:sz w:val="24"/>
          <w:szCs w:val="24"/>
        </w:rPr>
      </w:pPr>
      <w:r w:rsidRPr="00F35307">
        <w:rPr>
          <w:sz w:val="24"/>
          <w:szCs w:val="24"/>
        </w:rPr>
        <w:t>8. Климат – фактори и елементи .</w:t>
      </w:r>
    </w:p>
    <w:p w14:paraId="5AB9A918" w14:textId="77777777" w:rsidR="00F35307" w:rsidRPr="00F35307" w:rsidRDefault="00F35307" w:rsidP="00F35307">
      <w:pPr>
        <w:rPr>
          <w:sz w:val="24"/>
          <w:szCs w:val="24"/>
          <w:lang w:val="en-US"/>
        </w:rPr>
      </w:pPr>
      <w:r w:rsidRPr="00F35307">
        <w:rPr>
          <w:sz w:val="24"/>
          <w:szCs w:val="24"/>
        </w:rPr>
        <w:t>9. Климатични пояси и области.</w:t>
      </w:r>
    </w:p>
    <w:p w14:paraId="1F98EAF7" w14:textId="77777777" w:rsidR="00F35307" w:rsidRPr="00F35307" w:rsidRDefault="00F35307" w:rsidP="00F35307">
      <w:pPr>
        <w:rPr>
          <w:sz w:val="24"/>
          <w:szCs w:val="24"/>
        </w:rPr>
      </w:pPr>
      <w:r w:rsidRPr="00F35307">
        <w:rPr>
          <w:sz w:val="24"/>
          <w:szCs w:val="24"/>
        </w:rPr>
        <w:t>10. Световен океан.</w:t>
      </w:r>
    </w:p>
    <w:p w14:paraId="487AD920" w14:textId="77777777" w:rsidR="00F35307" w:rsidRPr="00F35307" w:rsidRDefault="00F35307" w:rsidP="00F35307">
      <w:pPr>
        <w:rPr>
          <w:sz w:val="24"/>
          <w:szCs w:val="24"/>
        </w:rPr>
      </w:pPr>
      <w:r w:rsidRPr="00F35307">
        <w:rPr>
          <w:sz w:val="24"/>
          <w:szCs w:val="24"/>
        </w:rPr>
        <w:t>11. Води на сушата.</w:t>
      </w:r>
    </w:p>
    <w:p w14:paraId="2BE880D6" w14:textId="77777777" w:rsidR="00F35307" w:rsidRPr="00F35307" w:rsidRDefault="00F35307" w:rsidP="00F35307">
      <w:pPr>
        <w:rPr>
          <w:sz w:val="24"/>
          <w:szCs w:val="24"/>
        </w:rPr>
      </w:pPr>
      <w:r w:rsidRPr="00F35307">
        <w:rPr>
          <w:sz w:val="24"/>
          <w:szCs w:val="24"/>
        </w:rPr>
        <w:t>12. Почви, растителност и животински свят.</w:t>
      </w:r>
    </w:p>
    <w:p w14:paraId="11A34DEA" w14:textId="77777777" w:rsidR="00F35307" w:rsidRPr="00F35307" w:rsidRDefault="00F35307" w:rsidP="00F35307">
      <w:pPr>
        <w:rPr>
          <w:sz w:val="24"/>
          <w:szCs w:val="24"/>
        </w:rPr>
      </w:pPr>
      <w:r w:rsidRPr="00F35307">
        <w:rPr>
          <w:sz w:val="24"/>
          <w:szCs w:val="24"/>
        </w:rPr>
        <w:t>13. Природни зони на Земята.</w:t>
      </w:r>
    </w:p>
    <w:p w14:paraId="40F0B804" w14:textId="77777777" w:rsidR="00F35307" w:rsidRPr="00F35307" w:rsidRDefault="00F35307" w:rsidP="00F35307">
      <w:pPr>
        <w:rPr>
          <w:sz w:val="24"/>
          <w:szCs w:val="24"/>
        </w:rPr>
      </w:pPr>
      <w:r w:rsidRPr="00F35307">
        <w:rPr>
          <w:sz w:val="24"/>
          <w:szCs w:val="24"/>
        </w:rPr>
        <w:t>14. Население на Земята.</w:t>
      </w:r>
    </w:p>
    <w:p w14:paraId="6DD03928" w14:textId="77777777" w:rsidR="00F35307" w:rsidRPr="00F35307" w:rsidRDefault="00F35307" w:rsidP="00F35307">
      <w:pPr>
        <w:rPr>
          <w:sz w:val="24"/>
          <w:szCs w:val="24"/>
        </w:rPr>
      </w:pPr>
      <w:r w:rsidRPr="00F35307">
        <w:rPr>
          <w:sz w:val="24"/>
          <w:szCs w:val="24"/>
        </w:rPr>
        <w:t>15. Селища.</w:t>
      </w:r>
    </w:p>
    <w:p w14:paraId="682DAD36" w14:textId="77777777" w:rsidR="00F35307" w:rsidRPr="00F35307" w:rsidRDefault="00F35307" w:rsidP="00F35307">
      <w:pPr>
        <w:rPr>
          <w:sz w:val="24"/>
          <w:szCs w:val="24"/>
        </w:rPr>
      </w:pPr>
      <w:r w:rsidRPr="00F35307">
        <w:rPr>
          <w:sz w:val="24"/>
          <w:szCs w:val="24"/>
        </w:rPr>
        <w:t>16. Политическа карта на света.</w:t>
      </w:r>
    </w:p>
    <w:p w14:paraId="3B5AF038" w14:textId="77777777" w:rsidR="00F35307" w:rsidRPr="00F35307" w:rsidRDefault="00F35307" w:rsidP="00F35307">
      <w:pPr>
        <w:rPr>
          <w:sz w:val="24"/>
          <w:szCs w:val="24"/>
        </w:rPr>
      </w:pPr>
      <w:r w:rsidRPr="00F35307">
        <w:rPr>
          <w:sz w:val="24"/>
          <w:szCs w:val="24"/>
        </w:rPr>
        <w:t>17. Стопанство.</w:t>
      </w:r>
    </w:p>
    <w:p w14:paraId="2ABE7AFF" w14:textId="77777777" w:rsidR="00F35307" w:rsidRPr="00F35307" w:rsidRDefault="00F35307" w:rsidP="00F35307">
      <w:pPr>
        <w:jc w:val="center"/>
        <w:rPr>
          <w:sz w:val="24"/>
          <w:szCs w:val="24"/>
        </w:rPr>
      </w:pPr>
      <w:r w:rsidRPr="00F35307">
        <w:rPr>
          <w:sz w:val="24"/>
          <w:szCs w:val="24"/>
        </w:rPr>
        <w:lastRenderedPageBreak/>
        <w:t>Африка</w:t>
      </w:r>
    </w:p>
    <w:p w14:paraId="68815CA1" w14:textId="77777777" w:rsidR="00F35307" w:rsidRPr="00F35307" w:rsidRDefault="00F35307" w:rsidP="00F35307">
      <w:pPr>
        <w:rPr>
          <w:sz w:val="24"/>
          <w:szCs w:val="24"/>
        </w:rPr>
      </w:pPr>
      <w:r w:rsidRPr="00F35307">
        <w:rPr>
          <w:sz w:val="24"/>
          <w:szCs w:val="24"/>
        </w:rPr>
        <w:t>18. Географско положение, големина, брегове и опознаване на Африка.</w:t>
      </w:r>
    </w:p>
    <w:p w14:paraId="45CB7E14" w14:textId="77777777" w:rsidR="00F35307" w:rsidRPr="00F35307" w:rsidRDefault="00F35307" w:rsidP="00F35307">
      <w:pPr>
        <w:rPr>
          <w:sz w:val="24"/>
          <w:szCs w:val="24"/>
        </w:rPr>
      </w:pPr>
      <w:r w:rsidRPr="00F35307">
        <w:rPr>
          <w:sz w:val="24"/>
          <w:szCs w:val="24"/>
        </w:rPr>
        <w:t>19. Релеф и полезни изкопаеми на Африка.</w:t>
      </w:r>
    </w:p>
    <w:p w14:paraId="2AB0AD31" w14:textId="77777777" w:rsidR="00F35307" w:rsidRPr="00F35307" w:rsidRDefault="00F35307" w:rsidP="00F35307">
      <w:pPr>
        <w:rPr>
          <w:sz w:val="24"/>
          <w:szCs w:val="24"/>
        </w:rPr>
      </w:pPr>
      <w:r w:rsidRPr="00F35307">
        <w:rPr>
          <w:sz w:val="24"/>
          <w:szCs w:val="24"/>
        </w:rPr>
        <w:t>20. Климат и климатични пояси и области на Африка.</w:t>
      </w:r>
    </w:p>
    <w:p w14:paraId="56F1082B" w14:textId="77777777" w:rsidR="00F35307" w:rsidRPr="00F35307" w:rsidRDefault="00F35307" w:rsidP="00F35307">
      <w:pPr>
        <w:rPr>
          <w:sz w:val="24"/>
          <w:szCs w:val="24"/>
        </w:rPr>
      </w:pPr>
      <w:r w:rsidRPr="00F35307">
        <w:rPr>
          <w:sz w:val="24"/>
          <w:szCs w:val="24"/>
        </w:rPr>
        <w:t>21. Води на Африка.</w:t>
      </w:r>
    </w:p>
    <w:p w14:paraId="77D32B84" w14:textId="77777777" w:rsidR="00F35307" w:rsidRPr="00F35307" w:rsidRDefault="00F35307" w:rsidP="00F35307">
      <w:pPr>
        <w:rPr>
          <w:sz w:val="24"/>
          <w:szCs w:val="24"/>
        </w:rPr>
      </w:pPr>
      <w:r w:rsidRPr="00F35307">
        <w:rPr>
          <w:sz w:val="24"/>
          <w:szCs w:val="24"/>
        </w:rPr>
        <w:t>22. Природни зони в Африка.</w:t>
      </w:r>
    </w:p>
    <w:p w14:paraId="7B39553F" w14:textId="77777777" w:rsidR="00F35307" w:rsidRPr="00F35307" w:rsidRDefault="00F35307" w:rsidP="00F35307">
      <w:pPr>
        <w:rPr>
          <w:sz w:val="24"/>
          <w:szCs w:val="24"/>
        </w:rPr>
      </w:pPr>
      <w:r w:rsidRPr="00F35307">
        <w:rPr>
          <w:sz w:val="24"/>
          <w:szCs w:val="24"/>
        </w:rPr>
        <w:t>23. Население и политическа карта на Африка.</w:t>
      </w:r>
    </w:p>
    <w:p w14:paraId="61883A1C" w14:textId="77777777" w:rsidR="00F35307" w:rsidRPr="00F35307" w:rsidRDefault="00F35307" w:rsidP="00F35307">
      <w:pPr>
        <w:rPr>
          <w:sz w:val="24"/>
          <w:szCs w:val="24"/>
        </w:rPr>
      </w:pPr>
      <w:r w:rsidRPr="00F35307">
        <w:rPr>
          <w:sz w:val="24"/>
          <w:szCs w:val="24"/>
        </w:rPr>
        <w:t>24. Стопанство на Африка.</w:t>
      </w:r>
    </w:p>
    <w:p w14:paraId="422A377D" w14:textId="77777777" w:rsidR="00F35307" w:rsidRPr="00F35307" w:rsidRDefault="00F35307" w:rsidP="00F35307">
      <w:pPr>
        <w:rPr>
          <w:sz w:val="24"/>
          <w:szCs w:val="24"/>
        </w:rPr>
      </w:pPr>
      <w:r w:rsidRPr="00F35307">
        <w:rPr>
          <w:sz w:val="24"/>
          <w:szCs w:val="24"/>
        </w:rPr>
        <w:t>25. Страни в Африка.</w:t>
      </w:r>
    </w:p>
    <w:p w14:paraId="34BA6155" w14:textId="0E026D8D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EBF487" w14:textId="5910AA32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5E211E" w14:textId="3AE83EA2" w:rsid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Препоръчителна литература</w:t>
      </w:r>
    </w:p>
    <w:p w14:paraId="7AB7ADE1" w14:textId="2BC39731" w:rsidR="00D94BB9" w:rsidRDefault="00D94BB9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BFEEE" w14:textId="7F6A2BA8" w:rsidR="00D94BB9" w:rsidRPr="00F35307" w:rsidRDefault="00F35307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5307">
        <w:rPr>
          <w:rFonts w:ascii="Times New Roman" w:hAnsi="Times New Roman" w:cs="Times New Roman"/>
          <w:sz w:val="24"/>
          <w:szCs w:val="24"/>
        </w:rPr>
        <w:t>Учебник по география и икономика издателство „</w:t>
      </w:r>
      <w:proofErr w:type="spellStart"/>
      <w:r w:rsidRPr="00F35307">
        <w:rPr>
          <w:rFonts w:ascii="Times New Roman" w:hAnsi="Times New Roman" w:cs="Times New Roman"/>
          <w:sz w:val="24"/>
          <w:szCs w:val="24"/>
        </w:rPr>
        <w:t>Булвест</w:t>
      </w:r>
      <w:proofErr w:type="spellEnd"/>
      <w:r w:rsidRPr="00F35307">
        <w:rPr>
          <w:rFonts w:ascii="Times New Roman" w:hAnsi="Times New Roman" w:cs="Times New Roman"/>
          <w:sz w:val="24"/>
          <w:szCs w:val="24"/>
        </w:rPr>
        <w:t xml:space="preserve"> 2000“</w:t>
      </w:r>
    </w:p>
    <w:p w14:paraId="58B352D9" w14:textId="77777777" w:rsidR="00ED6EBE" w:rsidRPr="00F35307" w:rsidRDefault="00ED6EBE" w:rsidP="00F35307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5D67CC84" w14:textId="24BA5366" w:rsidR="00ED6EBE" w:rsidRPr="00ED6EBE" w:rsidRDefault="00ED6EBE" w:rsidP="002553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Оформяне на оценката</w:t>
      </w:r>
    </w:p>
    <w:p w14:paraId="34AF540A" w14:textId="50719F08" w:rsidR="00ED6EBE" w:rsidRPr="001141C8" w:rsidRDefault="001141C8" w:rsidP="00ED6E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Оценката се оформя от броя точки на верните отговори на теста по предварително зададена скала.</w:t>
      </w:r>
    </w:p>
    <w:p w14:paraId="092D142B" w14:textId="424157D5" w:rsidR="00ED6EBE" w:rsidRPr="00ED6EBE" w:rsidRDefault="000B6CCD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9061645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 w:rsidR="00ED6EBE">
        <w:rPr>
          <w:rFonts w:ascii="Times New Roman" w:hAnsi="Times New Roman" w:cs="Times New Roman"/>
          <w:b/>
          <w:bCs/>
          <w:sz w:val="24"/>
          <w:szCs w:val="24"/>
        </w:rPr>
        <w:t>Изготвил: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Мариана Гочева</w:t>
      </w:r>
    </w:p>
    <w:bookmarkEnd w:id="1"/>
    <w:p w14:paraId="6F03CCD4" w14:textId="7FD5E689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A09FC" w14:textId="525DD7E5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BD2339" w14:textId="3894243A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0DEA"/>
    <w:multiLevelType w:val="hybridMultilevel"/>
    <w:tmpl w:val="F95C0AB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F14E1B"/>
    <w:multiLevelType w:val="hybridMultilevel"/>
    <w:tmpl w:val="4EC2D27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019D6"/>
    <w:multiLevelType w:val="hybridMultilevel"/>
    <w:tmpl w:val="DF2072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F0F87"/>
    <w:multiLevelType w:val="hybridMultilevel"/>
    <w:tmpl w:val="A574E7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578B2"/>
    <w:multiLevelType w:val="hybridMultilevel"/>
    <w:tmpl w:val="4EB6F4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B3C92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904856">
    <w:abstractNumId w:val="5"/>
  </w:num>
  <w:num w:numId="2" w16cid:durableId="156925681">
    <w:abstractNumId w:val="1"/>
  </w:num>
  <w:num w:numId="3" w16cid:durableId="1269000670">
    <w:abstractNumId w:val="2"/>
  </w:num>
  <w:num w:numId="4" w16cid:durableId="1119682781">
    <w:abstractNumId w:val="3"/>
  </w:num>
  <w:num w:numId="5" w16cid:durableId="1249339606">
    <w:abstractNumId w:val="0"/>
  </w:num>
  <w:num w:numId="6" w16cid:durableId="1876964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B3"/>
    <w:rsid w:val="000B6CCD"/>
    <w:rsid w:val="001141C8"/>
    <w:rsid w:val="001C4E88"/>
    <w:rsid w:val="00255304"/>
    <w:rsid w:val="00290E0F"/>
    <w:rsid w:val="006710E9"/>
    <w:rsid w:val="00877E50"/>
    <w:rsid w:val="008D04B3"/>
    <w:rsid w:val="00965814"/>
    <w:rsid w:val="00CC7D66"/>
    <w:rsid w:val="00D94BB9"/>
    <w:rsid w:val="00ED6EBE"/>
    <w:rsid w:val="00F3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B59"/>
  <w15:chartTrackingRefBased/>
  <w15:docId w15:val="{307AB2F7-08E6-453E-82D9-9E017539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581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65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08001@edu.mon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Урдева</dc:creator>
  <cp:keywords/>
  <dc:description/>
  <cp:lastModifiedBy>Кипра Г. Праматарова</cp:lastModifiedBy>
  <cp:revision>2</cp:revision>
  <dcterms:created xsi:type="dcterms:W3CDTF">2024-01-04T10:36:00Z</dcterms:created>
  <dcterms:modified xsi:type="dcterms:W3CDTF">2024-01-04T10:36:00Z</dcterms:modified>
</cp:coreProperties>
</file>