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7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7BF0621C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>
        <w:rPr>
          <w:rFonts w:ascii="Times New Roman" w:hAnsi="Times New Roman" w:cs="Times New Roman"/>
          <w:sz w:val="24"/>
          <w:szCs w:val="24"/>
        </w:rPr>
        <w:t>география и икономика</w:t>
      </w:r>
    </w:p>
    <w:p w14:paraId="16D22F31" w14:textId="7412AA0E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3074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13E9121B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>Изпитът е писмен и се провежда като</w:t>
      </w:r>
      <w:r w:rsidR="00926069">
        <w:rPr>
          <w:rFonts w:ascii="Times New Roman" w:hAnsi="Times New Roman" w:cs="Times New Roman"/>
          <w:sz w:val="24"/>
          <w:szCs w:val="24"/>
        </w:rPr>
        <w:t xml:space="preserve"> </w:t>
      </w:r>
      <w:r w:rsidR="00CF278C">
        <w:rPr>
          <w:rFonts w:ascii="Times New Roman" w:hAnsi="Times New Roman" w:cs="Times New Roman"/>
          <w:sz w:val="24"/>
          <w:szCs w:val="24"/>
        </w:rPr>
        <w:t>тест</w:t>
      </w:r>
      <w:r w:rsidR="00926069">
        <w:rPr>
          <w:rFonts w:ascii="Times New Roman" w:hAnsi="Times New Roman" w:cs="Times New Roman"/>
          <w:sz w:val="24"/>
          <w:szCs w:val="24"/>
        </w:rPr>
        <w:t xml:space="preserve"> </w:t>
      </w:r>
      <w:r w:rsidR="00CF278C">
        <w:rPr>
          <w:rFonts w:ascii="Times New Roman" w:hAnsi="Times New Roman" w:cs="Times New Roman"/>
          <w:sz w:val="24"/>
          <w:szCs w:val="24"/>
        </w:rPr>
        <w:t>върху</w:t>
      </w:r>
      <w:r w:rsidR="00926069">
        <w:rPr>
          <w:rFonts w:ascii="Times New Roman" w:hAnsi="Times New Roman" w:cs="Times New Roman"/>
          <w:sz w:val="24"/>
          <w:szCs w:val="24"/>
        </w:rPr>
        <w:t xml:space="preserve"> съдържанието 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по география и икономика за </w:t>
      </w:r>
      <w:r w:rsidR="00926069">
        <w:rPr>
          <w:rFonts w:ascii="Times New Roman" w:hAnsi="Times New Roman" w:cs="Times New Roman"/>
          <w:sz w:val="24"/>
          <w:szCs w:val="24"/>
        </w:rPr>
        <w:t>дес</w:t>
      </w:r>
      <w:r w:rsidR="00255304" w:rsidRPr="00255304">
        <w:rPr>
          <w:rFonts w:ascii="Times New Roman" w:hAnsi="Times New Roman" w:cs="Times New Roman"/>
          <w:sz w:val="24"/>
          <w:szCs w:val="24"/>
        </w:rPr>
        <w:t>ети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FB4648D" w14:textId="77777777" w:rsidR="00926069" w:rsidRPr="00C3074A" w:rsidRDefault="00926069" w:rsidP="00926069">
      <w:p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 xml:space="preserve">              ПРИРОДНА СРЕДА НА БЪЛГАРИЯ</w:t>
      </w:r>
    </w:p>
    <w:p w14:paraId="26825F2C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Географско положение, граници и големина на България.</w:t>
      </w:r>
    </w:p>
    <w:p w14:paraId="7289EEAD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Релеф на България.</w:t>
      </w:r>
    </w:p>
    <w:p w14:paraId="30965EEE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Полезни изкопаеми</w:t>
      </w:r>
    </w:p>
    <w:p w14:paraId="13C4A283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Климат на България.</w:t>
      </w:r>
    </w:p>
    <w:p w14:paraId="799B2B17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Води на България.</w:t>
      </w:r>
    </w:p>
    <w:p w14:paraId="50D117B4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Почви, растителност и животински свят</w:t>
      </w:r>
    </w:p>
    <w:p w14:paraId="00872218" w14:textId="77777777" w:rsidR="00926069" w:rsidRPr="00C3074A" w:rsidRDefault="00926069" w:rsidP="00926069">
      <w:pPr>
        <w:ind w:left="720"/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ПРИРОДНОГЕОГРАФСКИ ОБЛАСТИ НА БЪЛГАРИЯ</w:t>
      </w:r>
    </w:p>
    <w:p w14:paraId="5B33B40E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Дунавска равнина.</w:t>
      </w:r>
    </w:p>
    <w:p w14:paraId="698F65E9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Старопланинска област.</w:t>
      </w:r>
    </w:p>
    <w:p w14:paraId="3D45855E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074A">
        <w:rPr>
          <w:rFonts w:ascii="Times New Roman" w:hAnsi="Times New Roman" w:cs="Times New Roman"/>
          <w:sz w:val="24"/>
          <w:szCs w:val="24"/>
        </w:rPr>
        <w:t>Краищенско</w:t>
      </w:r>
      <w:proofErr w:type="spellEnd"/>
      <w:r w:rsidRPr="00C3074A">
        <w:rPr>
          <w:rFonts w:ascii="Times New Roman" w:hAnsi="Times New Roman" w:cs="Times New Roman"/>
          <w:sz w:val="24"/>
          <w:szCs w:val="24"/>
        </w:rPr>
        <w:t>-Средногорска област. Задбалкански котловини.</w:t>
      </w:r>
    </w:p>
    <w:p w14:paraId="2F1A4C4E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Средногорие.</w:t>
      </w:r>
    </w:p>
    <w:p w14:paraId="1EEE080E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Краище.</w:t>
      </w:r>
    </w:p>
    <w:p w14:paraId="2CB7D203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Тракийско-Странджанска област.</w:t>
      </w:r>
    </w:p>
    <w:p w14:paraId="23007729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Рила, Пирин и долината на Места.</w:t>
      </w:r>
    </w:p>
    <w:p w14:paraId="63E830F7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Осоговско-Беласишки планини и долината на Средна Струма.</w:t>
      </w:r>
    </w:p>
    <w:p w14:paraId="5DAB6219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Родопи</w:t>
      </w:r>
    </w:p>
    <w:p w14:paraId="4E23A702" w14:textId="28D396CF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Черно море. Черноморско крайбрежие</w:t>
      </w:r>
    </w:p>
    <w:p w14:paraId="584D3C4B" w14:textId="77777777" w:rsidR="00926069" w:rsidRPr="00C3074A" w:rsidRDefault="00926069" w:rsidP="009260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CAE3FF" w14:textId="77777777" w:rsidR="00926069" w:rsidRPr="00C3074A" w:rsidRDefault="00926069" w:rsidP="00926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ГЕОГРАФИЯ НА НАСЕЛЕНИЕТО И СЕЛИЩАТА</w:t>
      </w:r>
    </w:p>
    <w:p w14:paraId="2A999989" w14:textId="77777777" w:rsidR="00926069" w:rsidRPr="00C3074A" w:rsidRDefault="00926069" w:rsidP="0092606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1A3E5D3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Брой, разпределение и движение на населението.</w:t>
      </w:r>
    </w:p>
    <w:p w14:paraId="67B4AD50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Структура на населението.</w:t>
      </w:r>
    </w:p>
    <w:p w14:paraId="1969B1DA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Селища.</w:t>
      </w:r>
    </w:p>
    <w:p w14:paraId="06D8BF3B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Държавно устройство и управление.</w:t>
      </w:r>
    </w:p>
    <w:p w14:paraId="442CF567" w14:textId="77777777" w:rsidR="00926069" w:rsidRPr="00C3074A" w:rsidRDefault="00926069" w:rsidP="009260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CF4863" w14:textId="77777777" w:rsidR="00926069" w:rsidRPr="00C3074A" w:rsidRDefault="00926069" w:rsidP="00926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НАЦИОНАЛНО СТОПАНСТВО</w:t>
      </w:r>
    </w:p>
    <w:p w14:paraId="2A18BAE2" w14:textId="77777777" w:rsidR="00926069" w:rsidRPr="00C3074A" w:rsidRDefault="00926069" w:rsidP="009260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C63D6E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Национално стопанство.</w:t>
      </w:r>
    </w:p>
    <w:p w14:paraId="7D2F69D1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 xml:space="preserve">Първичен сектор. </w:t>
      </w:r>
    </w:p>
    <w:p w14:paraId="1EFB745C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Растениевъдство.</w:t>
      </w:r>
    </w:p>
    <w:p w14:paraId="2FABA399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Животновъдство</w:t>
      </w:r>
    </w:p>
    <w:p w14:paraId="66AFE492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Вторичен сектор. Енергетика</w:t>
      </w:r>
    </w:p>
    <w:p w14:paraId="04E09387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Металургия и машиностроене.</w:t>
      </w:r>
    </w:p>
    <w:p w14:paraId="36885765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Химическа промишленост</w:t>
      </w:r>
    </w:p>
    <w:p w14:paraId="278D7DC2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Лека промишленост.</w:t>
      </w:r>
    </w:p>
    <w:p w14:paraId="7A1E3A90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Хранително-вкусова промишленост.</w:t>
      </w:r>
    </w:p>
    <w:p w14:paraId="74B9A444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Третичен сектор. Транспорт.</w:t>
      </w:r>
    </w:p>
    <w:p w14:paraId="6FC635BD" w14:textId="6FEFE20A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Туризъм.</w:t>
      </w:r>
    </w:p>
    <w:p w14:paraId="22087FDC" w14:textId="77777777" w:rsidR="00926069" w:rsidRPr="00C3074A" w:rsidRDefault="00926069" w:rsidP="00926069">
      <w:pPr>
        <w:ind w:left="720"/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ГЕОГРАФСКИ РЕГИОНИ В БЪЛГАРИЯ</w:t>
      </w:r>
    </w:p>
    <w:p w14:paraId="3B1DD97D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Югозападен регион.</w:t>
      </w:r>
    </w:p>
    <w:p w14:paraId="032D5D97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Южен централен регион.</w:t>
      </w:r>
    </w:p>
    <w:p w14:paraId="7E6C20C6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Югоизточен регион.</w:t>
      </w:r>
    </w:p>
    <w:p w14:paraId="1532519B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Североизточен регион.</w:t>
      </w:r>
    </w:p>
    <w:p w14:paraId="467173A9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Северен централен регион.</w:t>
      </w:r>
    </w:p>
    <w:p w14:paraId="096EF7C2" w14:textId="77777777" w:rsidR="00926069" w:rsidRPr="00C3074A" w:rsidRDefault="00926069" w:rsidP="00926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074A">
        <w:rPr>
          <w:rFonts w:ascii="Times New Roman" w:hAnsi="Times New Roman" w:cs="Times New Roman"/>
          <w:sz w:val="24"/>
          <w:szCs w:val="24"/>
        </w:rPr>
        <w:t>Северозападен регион.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67CBBF38" w:rsidR="00D94BB9" w:rsidRPr="00926069" w:rsidRDefault="0092606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география и икономика на издателство „Анубис“</w:t>
      </w: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24BA5366" w:rsidR="00ED6EBE" w:rsidRPr="00ED6EBE" w:rsidRDefault="00ED6EBE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8537778" w14:textId="77777777" w:rsidR="00CF278C" w:rsidRDefault="00CF278C" w:rsidP="00CF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5EA311A0" w14:textId="151B1DB3" w:rsidR="00ED6EBE" w:rsidRDefault="00CF278C" w:rsidP="00CF27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1AF373C9" w:rsidR="00ED6EBE" w:rsidRPr="00ED6EBE" w:rsidRDefault="00B24BF8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Мариана Гочева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5585"/>
    <w:multiLevelType w:val="hybridMultilevel"/>
    <w:tmpl w:val="9CCA6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6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5"/>
  </w:num>
  <w:num w:numId="7" w16cid:durableId="749472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47CE"/>
    <w:rsid w:val="001C4E88"/>
    <w:rsid w:val="00255304"/>
    <w:rsid w:val="00290E0F"/>
    <w:rsid w:val="006710E9"/>
    <w:rsid w:val="00857614"/>
    <w:rsid w:val="008D04B3"/>
    <w:rsid w:val="009103A8"/>
    <w:rsid w:val="00926069"/>
    <w:rsid w:val="00B24BF8"/>
    <w:rsid w:val="00C3074A"/>
    <w:rsid w:val="00CC7D66"/>
    <w:rsid w:val="00CF278C"/>
    <w:rsid w:val="00D94BB9"/>
    <w:rsid w:val="00DF0B48"/>
    <w:rsid w:val="00DF1BE1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ptsarov.hdm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E6E3-F3F5-42A9-B7B0-F1760604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2022-11-25T12:35:00Z</dcterms:created>
  <dcterms:modified xsi:type="dcterms:W3CDTF">2022-11-25T12:35:00Z</dcterms:modified>
</cp:coreProperties>
</file>